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265ACB" w:rsidRPr="005015C7" w:rsidRDefault="00EF7A9F" w:rsidP="00265AC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75pt;margin-top:20.8pt;width:79.9pt;height:0;z-index:251658240" o:connectortype="straight"/>
              </w:pict>
            </w:r>
            <w:r w:rsidR="00E7139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571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65ACB" w:rsidRDefault="005015C7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015C7"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11" w:rsidRDefault="00D57111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SCN.</w:t>
            </w:r>
          </w:p>
        </w:tc>
        <w:tc>
          <w:tcPr>
            <w:tcW w:w="6804" w:type="dxa"/>
          </w:tcPr>
          <w:p w:rsidR="00D57111" w:rsidRDefault="007C2088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F</w:t>
            </w:r>
            <w:r w:rsidR="00E7139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or the Applicant   :        </w:t>
            </w:r>
            <w:proofErr w:type="spellStart"/>
            <w:r w:rsidR="0076169E">
              <w:rPr>
                <w:rFonts w:ascii="Times New Roman" w:eastAsia="Batang" w:hAnsi="Times New Roman" w:cs="Times New Roman"/>
                <w:sz w:val="28"/>
                <w:szCs w:val="28"/>
              </w:rPr>
              <w:t>Shri</w:t>
            </w:r>
            <w:proofErr w:type="spellEnd"/>
            <w:r w:rsidR="0076169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>Swadhin</w:t>
            </w:r>
            <w:proofErr w:type="spellEnd"/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Pan                                         </w:t>
            </w:r>
          </w:p>
          <w:p w:rsidR="003965F4" w:rsidRPr="007C2088" w:rsidRDefault="003965F4" w:rsidP="003965F4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Learned Advocate</w:t>
            </w:r>
          </w:p>
          <w:p w:rsidR="007C2088" w:rsidRP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541C12" w:rsidRPr="007C2088" w:rsidRDefault="007C2088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For </w:t>
            </w:r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the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>Respondent</w:t>
            </w:r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:   </w:t>
            </w:r>
            <w:proofErr w:type="spellStart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>Shri</w:t>
            </w:r>
            <w:proofErr w:type="spellEnd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>Sankha</w:t>
            </w:r>
            <w:proofErr w:type="spellEnd"/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>Ghosh</w:t>
            </w:r>
            <w:proofErr w:type="spellEnd"/>
          </w:p>
          <w:p w:rsidR="007C2088" w:rsidRPr="007C2088" w:rsidRDefault="00541C12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</w:t>
            </w:r>
            <w:r w:rsidR="00D57111">
              <w:rPr>
                <w:rFonts w:ascii="Times New Roman" w:eastAsia="Batang" w:hAnsi="Times New Roman" w:cs="Times New Roman"/>
                <w:sz w:val="28"/>
                <w:szCs w:val="28"/>
              </w:rPr>
              <w:t>No. 1 &amp; 4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Learned Advocate</w:t>
            </w: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D57111" w:rsidRPr="007C2088" w:rsidRDefault="00D57111" w:rsidP="00D57111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For the Respondent:  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Shri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Pabitra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Patra</w:t>
            </w:r>
            <w:proofErr w:type="spellEnd"/>
          </w:p>
          <w:p w:rsidR="00D57111" w:rsidRDefault="00D57111" w:rsidP="00D57111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No. 2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Shri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Ajoy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Patra</w:t>
            </w:r>
            <w:proofErr w:type="spellEnd"/>
          </w:p>
          <w:p w:rsidR="00D57111" w:rsidRPr="007C2088" w:rsidRDefault="00D57111" w:rsidP="00D57111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>Learned Advocate</w:t>
            </w: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D57111" w:rsidRDefault="00D57111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D57111" w:rsidRDefault="00D57111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It appears from record that the respondent No. 2 has not submitted its report.  Learned Counsel representing the respondent No. 2 has produced copy of the statement of facts which is returned to him so that he can prepare the </w:t>
            </w:r>
            <w:proofErr w:type="gramStart"/>
            <w:r>
              <w:rPr>
                <w:rFonts w:ascii="Times New Roman" w:hAnsi="Times New Roman"/>
                <w:szCs w:val="28"/>
              </w:rPr>
              <w:t>report,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get the same signed by the respondent No. 2 and file before the </w:t>
            </w:r>
            <w:r w:rsidR="00D760DB">
              <w:rPr>
                <w:rFonts w:ascii="Times New Roman" w:hAnsi="Times New Roman"/>
                <w:szCs w:val="28"/>
              </w:rPr>
              <w:t xml:space="preserve">Bench </w:t>
            </w:r>
            <w:r>
              <w:rPr>
                <w:rFonts w:ascii="Times New Roman" w:hAnsi="Times New Roman"/>
                <w:szCs w:val="28"/>
              </w:rPr>
              <w:t xml:space="preserve">on the next date of hearing. </w:t>
            </w:r>
          </w:p>
          <w:p w:rsidR="00D57111" w:rsidRDefault="00D57111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D57111" w:rsidRDefault="00D57111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The Advocate-on-Record for the applicant is granted leave to </w:t>
            </w:r>
            <w:proofErr w:type="spellStart"/>
            <w:r>
              <w:rPr>
                <w:rFonts w:ascii="Times New Roman" w:hAnsi="Times New Roman"/>
                <w:szCs w:val="28"/>
              </w:rPr>
              <w:t>implead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760DB">
              <w:rPr>
                <w:rFonts w:ascii="Times New Roman" w:hAnsi="Times New Roman"/>
                <w:szCs w:val="28"/>
              </w:rPr>
              <w:t>Shri</w:t>
            </w:r>
            <w:proofErr w:type="spellEnd"/>
            <w:r w:rsidR="00D760D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Dilip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Sarkar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R.O. as respondent by way of amendment of cause title in course of this day.  The applicant is directed to serve copy of the application on the added respondent, </w:t>
            </w:r>
            <w:proofErr w:type="spellStart"/>
            <w:r w:rsidR="00D760DB">
              <w:rPr>
                <w:rFonts w:ascii="Times New Roman" w:hAnsi="Times New Roman"/>
                <w:szCs w:val="28"/>
              </w:rPr>
              <w:t>Shri</w:t>
            </w:r>
            <w:proofErr w:type="spellEnd"/>
            <w:r w:rsidR="00D760D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Dilip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Sarkar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by speed post within a period of three weeks and file affidavit of service on the next date of hearing.  List the matter on 27.03.2018 under the heading “Report.” </w:t>
            </w:r>
          </w:p>
          <w:p w:rsidR="00D57111" w:rsidRDefault="00D57111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6169E" w:rsidRDefault="00D57111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Let plain copy of the order </w:t>
            </w:r>
            <w:proofErr w:type="gramStart"/>
            <w:r>
              <w:rPr>
                <w:rFonts w:ascii="Times New Roman" w:hAnsi="Times New Roman"/>
                <w:szCs w:val="28"/>
              </w:rPr>
              <w:t>be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handed over to all the parties. </w:t>
            </w:r>
          </w:p>
          <w:p w:rsidR="007C2088" w:rsidRDefault="007C2088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C2088" w:rsidRPr="007C2088" w:rsidRDefault="007C2088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C2088" w:rsidRPr="007C2088" w:rsidRDefault="007C2088" w:rsidP="007C2088">
            <w:pPr>
              <w:tabs>
                <w:tab w:val="left" w:pos="4320"/>
              </w:tabs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</w:p>
          <w:p w:rsidR="007C2088" w:rsidRPr="007C2088" w:rsidRDefault="007C2088" w:rsidP="007C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(S.K. Das)                                                          (R.K. Bag)</w:t>
            </w:r>
          </w:p>
          <w:p w:rsidR="007C2088" w:rsidRPr="007C2088" w:rsidRDefault="007C2088" w:rsidP="007C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MEMBER (A)                                               MEMBER (J)</w:t>
            </w:r>
          </w:p>
          <w:p w:rsidR="00D94C56" w:rsidRDefault="00D94C56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14" w:rsidRDefault="00B42314" w:rsidP="004645CA">
      <w:pPr>
        <w:spacing w:after="0" w:line="240" w:lineRule="auto"/>
      </w:pPr>
      <w:r>
        <w:separator/>
      </w:r>
    </w:p>
  </w:endnote>
  <w:endnote w:type="continuationSeparator" w:id="0">
    <w:p w:rsidR="00B42314" w:rsidRDefault="00B42314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DB" w:rsidRDefault="00D760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8"/>
      <w:docPartObj>
        <w:docPartGallery w:val="Page Numbers (Bottom of Page)"/>
        <w:docPartUnique/>
      </w:docPartObj>
    </w:sdtPr>
    <w:sdtContent>
      <w:p w:rsidR="00D94C56" w:rsidRDefault="00EF7A9F">
        <w:pPr>
          <w:pStyle w:val="Footer"/>
          <w:jc w:val="center"/>
        </w:pPr>
        <w:fldSimple w:instr=" PAGE   \* MERGEFORMAT ">
          <w:r w:rsidR="00D760DB">
            <w:rPr>
              <w:noProof/>
            </w:rPr>
            <w:t>2</w:t>
          </w:r>
        </w:fldSimple>
      </w:p>
    </w:sdtContent>
  </w:sdt>
  <w:p w:rsidR="00D94C56" w:rsidRDefault="00D94C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7"/>
      <w:docPartObj>
        <w:docPartGallery w:val="Page Numbers (Bottom of Page)"/>
        <w:docPartUnique/>
      </w:docPartObj>
    </w:sdtPr>
    <w:sdtContent>
      <w:p w:rsidR="00D94C56" w:rsidRDefault="00EF7A9F">
        <w:pPr>
          <w:pStyle w:val="Footer"/>
          <w:jc w:val="center"/>
        </w:pPr>
        <w:fldSimple w:instr=" PAGE   \* MERGEFORMAT ">
          <w:r w:rsidR="00D760DB">
            <w:rPr>
              <w:noProof/>
            </w:rPr>
            <w:t>1</w:t>
          </w:r>
        </w:fldSimple>
      </w:p>
    </w:sdtContent>
  </w:sdt>
  <w:p w:rsidR="00B83A8D" w:rsidRDefault="00B8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14" w:rsidRDefault="00B42314" w:rsidP="004645CA">
      <w:pPr>
        <w:spacing w:after="0" w:line="240" w:lineRule="auto"/>
      </w:pPr>
      <w:r>
        <w:separator/>
      </w:r>
    </w:p>
  </w:footnote>
  <w:footnote w:type="continuationSeparator" w:id="0">
    <w:p w:rsidR="00B42314" w:rsidRDefault="00B42314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DB" w:rsidRDefault="00D760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D760DB">
      <w:rPr>
        <w:caps/>
        <w:sz w:val="28"/>
        <w:szCs w:val="28"/>
      </w:rPr>
      <w:t xml:space="preserve">                                                  </w:t>
    </w:r>
    <w:r w:rsidR="00D760DB">
      <w:rPr>
        <w:rFonts w:ascii="Times New Roman" w:hAnsi="Times New Roman" w:cs="Times New Roman"/>
        <w:b/>
      </w:rPr>
      <w:t>SUTANUKA MUKHERJEE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proofErr w:type="gramStart"/>
    <w:r w:rsidR="009A4A60" w:rsidRPr="009A4A60">
      <w:rPr>
        <w:b/>
        <w:sz w:val="28"/>
        <w:szCs w:val="28"/>
        <w:u w:val="single"/>
      </w:rPr>
      <w:t xml:space="preserve">OA </w:t>
    </w:r>
    <w:r w:rsidR="00D760DB">
      <w:rPr>
        <w:b/>
        <w:sz w:val="28"/>
        <w:szCs w:val="28"/>
        <w:u w:val="single"/>
      </w:rPr>
      <w:t xml:space="preserve"> 563</w:t>
    </w:r>
    <w:proofErr w:type="gramEnd"/>
    <w:r w:rsidR="00D760DB">
      <w:rPr>
        <w:b/>
        <w:sz w:val="28"/>
        <w:szCs w:val="28"/>
        <w:u w:val="single"/>
      </w:rPr>
      <w:t xml:space="preserve"> OF </w:t>
    </w:r>
    <w:r w:rsidR="00D760DB">
      <w:rPr>
        <w:b/>
        <w:sz w:val="28"/>
        <w:szCs w:val="28"/>
        <w:u w:val="single"/>
      </w:rPr>
      <w:t>2016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</w:t>
    </w:r>
    <w:proofErr w:type="spellStart"/>
    <w:r w:rsidR="000F467C">
      <w:rPr>
        <w:rFonts w:ascii="Times New Roman" w:hAnsi="Times New Roman" w:cs="Times New Roman"/>
        <w:b/>
      </w:rPr>
      <w:t>Hon’ble</w:t>
    </w:r>
    <w:proofErr w:type="spellEnd"/>
    <w:r w:rsidR="000F467C">
      <w:rPr>
        <w:rFonts w:ascii="Times New Roman" w:hAnsi="Times New Roman" w:cs="Times New Roman"/>
        <w:b/>
      </w:rPr>
      <w:t xml:space="preserve"> Justice</w:t>
    </w:r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Ranjit</w:t>
    </w:r>
    <w:proofErr w:type="spellEnd"/>
    <w:r>
      <w:rPr>
        <w:rFonts w:ascii="Times New Roman" w:hAnsi="Times New Roman" w:cs="Times New Roman"/>
        <w:b/>
      </w:rPr>
      <w:t xml:space="preserve"> Kumar Bag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  <w:proofErr w:type="gramStart"/>
    <w:r>
      <w:rPr>
        <w:rFonts w:ascii="Times New Roman" w:hAnsi="Times New Roman" w:cs="Times New Roman"/>
        <w:b/>
      </w:rPr>
      <w:t>&amp;  The</w:t>
    </w:r>
    <w:proofErr w:type="gram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Hon’ble</w:t>
    </w:r>
    <w:proofErr w:type="spellEnd"/>
    <w:r>
      <w:rPr>
        <w:rFonts w:ascii="Times New Roman" w:hAnsi="Times New Roman" w:cs="Times New Roman"/>
        <w:b/>
      </w:rPr>
      <w:t xml:space="preserve"> </w:t>
    </w:r>
    <w:r w:rsidR="000F467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Dr. </w:t>
    </w:r>
    <w:proofErr w:type="spellStart"/>
    <w:r>
      <w:rPr>
        <w:rFonts w:ascii="Times New Roman" w:hAnsi="Times New Roman" w:cs="Times New Roman"/>
        <w:b/>
      </w:rPr>
      <w:t>Subesh</w:t>
    </w:r>
    <w:proofErr w:type="spellEnd"/>
    <w:r>
      <w:rPr>
        <w:rFonts w:ascii="Times New Roman" w:hAnsi="Times New Roman" w:cs="Times New Roman"/>
        <w:b/>
      </w:rPr>
      <w:t xml:space="preserve"> Kumar Das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36630E">
      <w:rPr>
        <w:rFonts w:ascii="Times New Roman" w:hAnsi="Times New Roman" w:cs="Times New Roman"/>
        <w:b/>
        <w:u w:val="single"/>
      </w:rPr>
      <w:t xml:space="preserve">OA </w:t>
    </w:r>
    <w:r w:rsidR="00D57111">
      <w:rPr>
        <w:rFonts w:ascii="Times New Roman" w:hAnsi="Times New Roman" w:cs="Times New Roman"/>
        <w:b/>
        <w:u w:val="single"/>
      </w:rPr>
      <w:t>563</w:t>
    </w:r>
    <w:r w:rsidR="0036630E">
      <w:rPr>
        <w:rFonts w:ascii="Times New Roman" w:hAnsi="Times New Roman" w:cs="Times New Roman"/>
        <w:b/>
        <w:u w:val="single"/>
      </w:rPr>
      <w:t xml:space="preserve"> OF 201</w:t>
    </w:r>
    <w:r w:rsidR="00D57111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D57111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SUTANUKA MUKHERJEE</w:t>
    </w:r>
    <w:r w:rsidR="000F467C">
      <w:rPr>
        <w:rFonts w:ascii="Times New Roman" w:hAnsi="Times New Roman" w:cs="Times New Roman"/>
        <w:b/>
      </w:rPr>
      <w:t xml:space="preserve">  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5CA"/>
    <w:rsid w:val="000037F4"/>
    <w:rsid w:val="00054191"/>
    <w:rsid w:val="00092724"/>
    <w:rsid w:val="00097FC4"/>
    <w:rsid w:val="000C0685"/>
    <w:rsid w:val="000F467C"/>
    <w:rsid w:val="001126DB"/>
    <w:rsid w:val="00156E95"/>
    <w:rsid w:val="001730C8"/>
    <w:rsid w:val="00223C69"/>
    <w:rsid w:val="00233912"/>
    <w:rsid w:val="00250319"/>
    <w:rsid w:val="00265ACB"/>
    <w:rsid w:val="002D6B1F"/>
    <w:rsid w:val="0036630E"/>
    <w:rsid w:val="003965F4"/>
    <w:rsid w:val="00442B36"/>
    <w:rsid w:val="004645CA"/>
    <w:rsid w:val="004A21B6"/>
    <w:rsid w:val="005015C7"/>
    <w:rsid w:val="00541C12"/>
    <w:rsid w:val="005849DB"/>
    <w:rsid w:val="005D24D3"/>
    <w:rsid w:val="005D3803"/>
    <w:rsid w:val="00612F47"/>
    <w:rsid w:val="00654A14"/>
    <w:rsid w:val="00686450"/>
    <w:rsid w:val="0070770C"/>
    <w:rsid w:val="00707D8D"/>
    <w:rsid w:val="00757960"/>
    <w:rsid w:val="0076169E"/>
    <w:rsid w:val="007945B7"/>
    <w:rsid w:val="007A04AC"/>
    <w:rsid w:val="007C2088"/>
    <w:rsid w:val="008C14D8"/>
    <w:rsid w:val="00905D7B"/>
    <w:rsid w:val="0095560E"/>
    <w:rsid w:val="0097483F"/>
    <w:rsid w:val="009A4A60"/>
    <w:rsid w:val="00A7071C"/>
    <w:rsid w:val="00AC1CF3"/>
    <w:rsid w:val="00AE6B34"/>
    <w:rsid w:val="00B07DE2"/>
    <w:rsid w:val="00B42314"/>
    <w:rsid w:val="00B45FA2"/>
    <w:rsid w:val="00B83A8D"/>
    <w:rsid w:val="00BD5708"/>
    <w:rsid w:val="00BE4258"/>
    <w:rsid w:val="00BE77AA"/>
    <w:rsid w:val="00C52095"/>
    <w:rsid w:val="00CA5DB4"/>
    <w:rsid w:val="00CD7A40"/>
    <w:rsid w:val="00CE12D3"/>
    <w:rsid w:val="00D57111"/>
    <w:rsid w:val="00D616EE"/>
    <w:rsid w:val="00D760DB"/>
    <w:rsid w:val="00D94C56"/>
    <w:rsid w:val="00DC2A8A"/>
    <w:rsid w:val="00E71391"/>
    <w:rsid w:val="00EF7A9F"/>
    <w:rsid w:val="00F2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C2088"/>
    <w:pPr>
      <w:tabs>
        <w:tab w:val="left" w:pos="2461"/>
      </w:tabs>
      <w:spacing w:after="0" w:line="360" w:lineRule="auto"/>
      <w:jc w:val="both"/>
    </w:pPr>
    <w:rPr>
      <w:rFonts w:ascii="Batang" w:eastAsia="Batang" w:hAnsi="Batang" w:cs="Times New Roman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C2088"/>
    <w:rPr>
      <w:rFonts w:ascii="Batang" w:eastAsia="Batang" w:hAnsi="Batang" w:cs="Times New Roman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A655-A572-4F6E-B2EB-6F250691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AlternateUser</cp:lastModifiedBy>
  <cp:revision>4</cp:revision>
  <cp:lastPrinted>2018-02-26T07:50:00Z</cp:lastPrinted>
  <dcterms:created xsi:type="dcterms:W3CDTF">2018-02-26T10:33:00Z</dcterms:created>
  <dcterms:modified xsi:type="dcterms:W3CDTF">2018-02-26T10:44:00Z</dcterms:modified>
</cp:coreProperties>
</file>